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4C297A">
          <w:headerReference w:type="even" r:id="rId8"/>
          <w:headerReference w:type="default" r:id="rId9"/>
          <w:footerReference w:type="default" r:id="rId10"/>
          <w:headerReference w:type="first" r:id="rId11"/>
          <w:pgSz w:w="11900" w:h="16840"/>
          <w:pgMar w:top="1002" w:right="851" w:bottom="709"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xsDQIAAB8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67688C8C" w:rsidR="002912A3" w:rsidRPr="00814597" w:rsidRDefault="00251580"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C</w:t>
            </w:r>
            <w:r w:rsidR="00B575A8">
              <w:rPr>
                <w:rFonts w:ascii="Calibri" w:eastAsia="Times New Roman" w:hAnsi="Calibri"/>
                <w:b/>
                <w:color w:val="000000"/>
                <w:sz w:val="22"/>
              </w:rPr>
              <w:t>hild Safety Officer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2085539" w:rsidR="00EA3B5C" w:rsidRPr="00814597" w:rsidRDefault="00C83D40"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President</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D948CC" w:rsidRPr="00814597" w14:paraId="14046ED7" w14:textId="77777777" w:rsidTr="00D948CC">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3916108E" w14:textId="77777777" w:rsidR="00D948CC" w:rsidRDefault="00D948CC"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78CC127B" w14:textId="77777777" w:rsidR="00DC5637" w:rsidRPr="00DC5637" w:rsidRDefault="00DC5637" w:rsidP="00DC5637">
            <w:pPr>
              <w:rPr>
                <w:rFonts w:asciiTheme="minorHAnsi" w:hAnsiTheme="minorHAnsi" w:cstheme="minorHAnsi"/>
                <w:sz w:val="20"/>
                <w:szCs w:val="20"/>
              </w:rPr>
            </w:pPr>
            <w:r w:rsidRPr="00DC5637">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DC5637">
                <w:rPr>
                  <w:rStyle w:val="Hyperlink"/>
                  <w:rFonts w:asciiTheme="minorHAnsi" w:hAnsiTheme="minorHAnsi" w:cstheme="minorHAnsi"/>
                  <w:sz w:val="20"/>
                  <w:szCs w:val="20"/>
                </w:rPr>
                <w:t>https://vic.netball.com.au/child-safety-netball</w:t>
              </w:r>
            </w:hyperlink>
          </w:p>
          <w:p w14:paraId="47EDF79D" w14:textId="77777777" w:rsidR="00DC5637" w:rsidRPr="00DC5637" w:rsidRDefault="00DC5637" w:rsidP="00DC5637">
            <w:pPr>
              <w:rPr>
                <w:rFonts w:asciiTheme="minorHAnsi" w:hAnsiTheme="minorHAnsi" w:cstheme="minorHAnsi"/>
                <w:sz w:val="20"/>
                <w:szCs w:val="20"/>
              </w:rPr>
            </w:pPr>
          </w:p>
          <w:p w14:paraId="0F41107D" w14:textId="77777777" w:rsidR="00DC5637" w:rsidRPr="00DC5637" w:rsidRDefault="00DC5637" w:rsidP="00DC5637">
            <w:pPr>
              <w:rPr>
                <w:rFonts w:asciiTheme="minorHAnsi" w:hAnsiTheme="minorHAnsi" w:cstheme="minorHAnsi"/>
                <w:sz w:val="20"/>
                <w:szCs w:val="20"/>
              </w:rPr>
            </w:pPr>
            <w:r w:rsidRPr="00DC5637">
              <w:rPr>
                <w:rFonts w:asciiTheme="minorHAnsi" w:hAnsiTheme="minorHAnsi" w:cstheme="minorHAnsi"/>
                <w:sz w:val="20"/>
                <w:szCs w:val="20"/>
              </w:rPr>
              <w:t xml:space="preserve">At Netball Victoria, we embrace diversity in gender, age, ethnicity, disability, </w:t>
            </w:r>
            <w:proofErr w:type="gramStart"/>
            <w:r w:rsidRPr="00DC5637">
              <w:rPr>
                <w:rFonts w:asciiTheme="minorHAnsi" w:hAnsiTheme="minorHAnsi" w:cstheme="minorHAnsi"/>
                <w:sz w:val="20"/>
                <w:szCs w:val="20"/>
              </w:rPr>
              <w:t>religion</w:t>
            </w:r>
            <w:proofErr w:type="gramEnd"/>
            <w:r w:rsidRPr="00DC5637">
              <w:rPr>
                <w:rFonts w:asciiTheme="minorHAnsi" w:hAnsiTheme="minorHAnsi" w:cstheme="minorHAnsi"/>
                <w:sz w:val="20"/>
                <w:szCs w:val="20"/>
              </w:rPr>
              <w:t xml:space="preserve"> and sexual orientation. We are committed to providing a safe environment for children across Netball.</w:t>
            </w:r>
          </w:p>
          <w:p w14:paraId="4E2245B4" w14:textId="77777777" w:rsidR="00DC5637" w:rsidRPr="00DC5637" w:rsidRDefault="00DC5637" w:rsidP="00DC5637">
            <w:pPr>
              <w:rPr>
                <w:rFonts w:asciiTheme="minorHAnsi" w:hAnsiTheme="minorHAnsi" w:cstheme="minorHAnsi"/>
                <w:sz w:val="20"/>
                <w:szCs w:val="20"/>
              </w:rPr>
            </w:pPr>
          </w:p>
          <w:p w14:paraId="13D8F05F" w14:textId="77777777" w:rsidR="00DC5637" w:rsidRPr="00DC5637" w:rsidRDefault="00DC5637" w:rsidP="00DC5637">
            <w:pPr>
              <w:rPr>
                <w:rFonts w:asciiTheme="minorHAnsi" w:hAnsiTheme="minorHAnsi" w:cstheme="minorHAnsi"/>
                <w:b/>
                <w:bCs/>
                <w:sz w:val="20"/>
                <w:szCs w:val="20"/>
              </w:rPr>
            </w:pPr>
            <w:r w:rsidRPr="00DC5637">
              <w:rPr>
                <w:rFonts w:asciiTheme="minorHAnsi" w:hAnsiTheme="minorHAnsi" w:cstheme="minorHAnsi"/>
                <w:b/>
                <w:bCs/>
                <w:sz w:val="20"/>
                <w:szCs w:val="20"/>
              </w:rPr>
              <w:t>Netball Victoria Commitment to Safeguarding Children &amp; Young People</w:t>
            </w:r>
          </w:p>
          <w:p w14:paraId="4333507C" w14:textId="2307CDEE" w:rsidR="00DC5637" w:rsidRPr="00DC5637" w:rsidRDefault="00DC5637" w:rsidP="00DC5637">
            <w:pPr>
              <w:rPr>
                <w:sz w:val="20"/>
                <w:szCs w:val="20"/>
              </w:rPr>
            </w:pPr>
            <w:r w:rsidRPr="00DC5637">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r w:rsidRPr="0035697F">
              <w:rPr>
                <w:sz w:val="20"/>
                <w:szCs w:val="20"/>
              </w:rPr>
              <w:t>.</w:t>
            </w:r>
          </w:p>
          <w:p w14:paraId="1E85F493" w14:textId="36FF3CCB" w:rsidR="00D948CC" w:rsidRDefault="00D948CC" w:rsidP="00D948CC">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43065577" w:rsidR="00AF03EB" w:rsidRPr="0025158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To deliver advice and awareness within the Club around developing a child safe environment</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4FEEFBC6" w14:textId="452FE8DB"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The Child Safe Officer may work with the Club to develop procedures specific to that club to assist with </w:t>
            </w:r>
            <w:proofErr w:type="spellStart"/>
            <w:r w:rsidRPr="00C83D40">
              <w:rPr>
                <w:rFonts w:ascii="Calibri" w:eastAsia="Times New Roman" w:hAnsi="Calibri"/>
                <w:color w:val="000000"/>
                <w:sz w:val="20"/>
                <w:szCs w:val="18"/>
              </w:rPr>
              <w:t>minimising</w:t>
            </w:r>
            <w:proofErr w:type="spellEnd"/>
            <w:r w:rsidRPr="00C83D40">
              <w:rPr>
                <w:rFonts w:ascii="Calibri" w:eastAsia="Times New Roman" w:hAnsi="Calibri"/>
                <w:color w:val="000000"/>
                <w:sz w:val="20"/>
                <w:szCs w:val="18"/>
              </w:rPr>
              <w:t xml:space="preserve"> risk to children, provide education to coaches, administrators and club members, promote the policies and procedures and provide advice if required </w:t>
            </w:r>
          </w:p>
          <w:p w14:paraId="1615CF80" w14:textId="5770C92C"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Understand the importance in adopting appropriate screening processes for members working with children and the requirement for criminal history assessments </w:t>
            </w:r>
          </w:p>
          <w:p w14:paraId="3A3878E3" w14:textId="772AAA53" w:rsidR="00C83D40" w:rsidRPr="00C83D40" w:rsidRDefault="00A42905"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Have a good Knowledge of Netball Victoria’s Child Safety in Netball Policy and Code of Conduct</w:t>
            </w:r>
          </w:p>
          <w:p w14:paraId="2382678C" w14:textId="5095535C"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Understand the definitions and indicators of child abuse and neglect </w:t>
            </w:r>
          </w:p>
          <w:p w14:paraId="14B6C32E" w14:textId="6CB9FA9D"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 Acquire knowledge and understanding of the requirement under the Children's Protection Act 1993 of the legal responsibilities of staff and volunteers working with children </w:t>
            </w:r>
          </w:p>
          <w:p w14:paraId="615477F2" w14:textId="36805666" w:rsidR="005C287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lastRenderedPageBreak/>
              <w:t>Have knowledge of the Child Abuse Report Line processes and procedures</w:t>
            </w:r>
            <w:r w:rsidR="00A42905">
              <w:rPr>
                <w:rFonts w:ascii="Calibri" w:eastAsia="Times New Roman" w:hAnsi="Calibri"/>
                <w:color w:val="000000"/>
                <w:sz w:val="20"/>
                <w:szCs w:val="18"/>
              </w:rPr>
              <w:t xml:space="preserve"> outline in Netball Victoria’s Child Safety in Netball Policy.</w:t>
            </w:r>
          </w:p>
          <w:p w14:paraId="747F550D" w14:textId="48C2737A" w:rsidR="00A42905" w:rsidRDefault="00A42905"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Have a good understanding of Victorian Legislation in relation to the seven child safety standards</w:t>
            </w:r>
          </w:p>
          <w:p w14:paraId="605A8478" w14:textId="588294FE" w:rsidR="00A42905" w:rsidRPr="002B4EB6" w:rsidRDefault="00A42905" w:rsidP="00A42905">
            <w:pPr>
              <w:autoSpaceDE w:val="0"/>
              <w:autoSpaceDN w:val="0"/>
              <w:adjustRightInd w:val="0"/>
              <w:spacing w:line="276" w:lineRule="auto"/>
              <w:ind w:left="447"/>
              <w:rPr>
                <w:rFonts w:ascii="Calibri" w:eastAsia="Times New Roman" w:hAnsi="Calibri"/>
                <w:color w:val="000000"/>
                <w:sz w:val="20"/>
                <w:szCs w:val="18"/>
              </w:rPr>
            </w:pPr>
          </w:p>
        </w:tc>
      </w:tr>
      <w:tr w:rsidR="00C83D40" w:rsidRPr="00814597" w14:paraId="010228D2" w14:textId="77777777" w:rsidTr="009B4E0C">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A6FE072" w14:textId="7EA3F0A7" w:rsidR="00C83D40" w:rsidRPr="00814597" w:rsidRDefault="00C83D40" w:rsidP="009B4E0C">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lastRenderedPageBreak/>
              <w:br w:type="page"/>
            </w:r>
            <w:r w:rsidRPr="00814597">
              <w:rPr>
                <w:rFonts w:asciiTheme="minorHAnsi" w:hAnsiTheme="minorHAnsi"/>
                <w:color w:val="000000"/>
                <w:sz w:val="20"/>
                <w:szCs w:val="20"/>
              </w:rPr>
              <w:br w:type="page"/>
            </w:r>
            <w:r w:rsidRPr="00814597">
              <w:rPr>
                <w:rFonts w:asciiTheme="minorHAnsi" w:eastAsia="Times New Roman" w:hAnsiTheme="minorHAnsi"/>
                <w:b/>
                <w:color w:val="000000"/>
                <w:sz w:val="20"/>
                <w:szCs w:val="20"/>
              </w:rPr>
              <w:t xml:space="preserve"> Responsibilities</w:t>
            </w:r>
            <w:r>
              <w:rPr>
                <w:rFonts w:asciiTheme="minorHAnsi" w:eastAsia="Times New Roman" w:hAnsiTheme="minorHAnsi"/>
                <w:b/>
                <w:color w:val="000000"/>
                <w:sz w:val="20"/>
                <w:szCs w:val="20"/>
              </w:rPr>
              <w:t xml:space="preserve"> of the Club</w:t>
            </w:r>
          </w:p>
        </w:tc>
      </w:tr>
      <w:tr w:rsidR="00C83D40" w:rsidRPr="00814597" w14:paraId="35618231"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9067DE6" w14:textId="39BBDA9E"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Develop a risk management plan addressing the safety of children with respect to other people within the organisation </w:t>
            </w:r>
          </w:p>
          <w:p w14:paraId="190074FC" w14:textId="5EA00DDF" w:rsidR="00C83D40" w:rsidRPr="00C83D40" w:rsidRDefault="00A42905"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Educate and ensure members have access to Netball Victoria’s Child Safety in Netball Policy</w:t>
            </w:r>
          </w:p>
          <w:p w14:paraId="4194A30A" w14:textId="5C1B4E07"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Have guidelines and procedures that support the policy </w:t>
            </w:r>
          </w:p>
          <w:p w14:paraId="68DDF4E2" w14:textId="1443F640" w:rsidR="00C83D40" w:rsidRPr="00A42905" w:rsidRDefault="00A42905" w:rsidP="00A4290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Educate and ensure members have access to Netball Victoria’s Child Safety in Netball Policy</w:t>
            </w:r>
          </w:p>
          <w:p w14:paraId="2E004D15" w14:textId="62595F35"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Consider clear recruitment procedures for staff and volunteers </w:t>
            </w:r>
            <w:proofErr w:type="spellStart"/>
            <w:r w:rsidRPr="00C83D40">
              <w:rPr>
                <w:rFonts w:ascii="Calibri" w:eastAsia="Times New Roman" w:hAnsi="Calibri"/>
                <w:color w:val="000000"/>
                <w:sz w:val="20"/>
                <w:szCs w:val="18"/>
              </w:rPr>
              <w:t>eg.</w:t>
            </w:r>
            <w:proofErr w:type="spellEnd"/>
            <w:r w:rsidRPr="00C83D40">
              <w:rPr>
                <w:rFonts w:ascii="Calibri" w:eastAsia="Times New Roman" w:hAnsi="Calibri"/>
                <w:color w:val="000000"/>
                <w:sz w:val="20"/>
                <w:szCs w:val="18"/>
              </w:rPr>
              <w:t xml:space="preserve"> Referee checks, qualification checks if applicable </w:t>
            </w:r>
          </w:p>
          <w:p w14:paraId="15155C5D" w14:textId="69D9A53C"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Provide staff and volunteers with information or training around child safe environments, and provide support in their roles </w:t>
            </w:r>
          </w:p>
          <w:p w14:paraId="5D375F90" w14:textId="14941047"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Encourage the participation of children in decision making (let them have a say or provide feedback) </w:t>
            </w:r>
          </w:p>
          <w:p w14:paraId="17C32B51" w14:textId="542455DD"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Ensure that all staff and volunteers are aware of their mandated notification obligations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73AE6275" w14:textId="77777777"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Good interpersonal and communication skills </w:t>
            </w:r>
          </w:p>
          <w:p w14:paraId="1DFCC579" w14:textId="7F0B748B" w:rsidR="00A42905" w:rsidRPr="00A42905" w:rsidRDefault="00C83D40" w:rsidP="00A4290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Able to understand and disseminate the information to the members about association policies </w:t>
            </w:r>
          </w:p>
          <w:p w14:paraId="1C832B53" w14:textId="521D2308" w:rsidR="00251580" w:rsidRPr="00A42905" w:rsidRDefault="00C83D40" w:rsidP="00A42905">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Able to keep and maintain accurate records </w:t>
            </w:r>
          </w:p>
          <w:p w14:paraId="4A887E1F" w14:textId="77777777"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Well organised and able to work in a logical orderly manner.  </w:t>
            </w:r>
          </w:p>
          <w:p w14:paraId="715B45EC" w14:textId="0BA6EC95"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 xml:space="preserve">Ethical, </w:t>
            </w:r>
            <w:proofErr w:type="gramStart"/>
            <w:r w:rsidRPr="00C83D40">
              <w:rPr>
                <w:rFonts w:ascii="Calibri" w:eastAsia="Times New Roman" w:hAnsi="Calibri"/>
                <w:color w:val="000000"/>
                <w:sz w:val="20"/>
                <w:szCs w:val="18"/>
              </w:rPr>
              <w:t>honest</w:t>
            </w:r>
            <w:proofErr w:type="gramEnd"/>
            <w:r w:rsidRPr="00C83D40">
              <w:rPr>
                <w:rFonts w:ascii="Calibri" w:eastAsia="Times New Roman" w:hAnsi="Calibri"/>
                <w:color w:val="000000"/>
                <w:sz w:val="20"/>
                <w:szCs w:val="18"/>
              </w:rPr>
              <w:t xml:space="preserve"> and trustworthy   </w:t>
            </w:r>
          </w:p>
          <w:p w14:paraId="2BAA3736" w14:textId="377481DE" w:rsid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Dedicated association person</w:t>
            </w:r>
          </w:p>
          <w:p w14:paraId="2054D6EF" w14:textId="4AF1BB11" w:rsidR="00C83D40" w:rsidRPr="00C83D40" w:rsidRDefault="00C83D40"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C83D40">
              <w:rPr>
                <w:rFonts w:ascii="Calibri" w:eastAsia="Times New Roman" w:hAnsi="Calibri"/>
                <w:color w:val="000000"/>
                <w:sz w:val="20"/>
                <w:szCs w:val="18"/>
              </w:rPr>
              <w:t>Sympathetic and empathetic</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5CF4" w14:textId="77777777" w:rsidR="003B2B89" w:rsidRDefault="003B2B89">
      <w:r>
        <w:separator/>
      </w:r>
    </w:p>
  </w:endnote>
  <w:endnote w:type="continuationSeparator" w:id="0">
    <w:p w14:paraId="50EB3859" w14:textId="77777777" w:rsidR="003B2B89" w:rsidRDefault="003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28424FBC"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7A5F85">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F22" w14:textId="77777777" w:rsidR="003B2B89" w:rsidRDefault="003B2B89">
      <w:r>
        <w:separator/>
      </w:r>
    </w:p>
  </w:footnote>
  <w:footnote w:type="continuationSeparator" w:id="0">
    <w:p w14:paraId="73627C56" w14:textId="77777777" w:rsidR="003B2B89" w:rsidRDefault="003B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yA8wEAAMU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7FF281A4" w:rsidR="005149F1" w:rsidRDefault="000B200A" w:rsidP="004C297A">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DC5637">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U+9Q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800302446">
    <w:abstractNumId w:val="9"/>
  </w:num>
  <w:num w:numId="2" w16cid:durableId="125006844">
    <w:abstractNumId w:val="11"/>
  </w:num>
  <w:num w:numId="3" w16cid:durableId="463816497">
    <w:abstractNumId w:val="10"/>
  </w:num>
  <w:num w:numId="4" w16cid:durableId="1943802002">
    <w:abstractNumId w:val="8"/>
  </w:num>
  <w:num w:numId="5" w16cid:durableId="1431462981">
    <w:abstractNumId w:val="1"/>
  </w:num>
  <w:num w:numId="6" w16cid:durableId="2038237200">
    <w:abstractNumId w:val="6"/>
  </w:num>
  <w:num w:numId="7" w16cid:durableId="312762113">
    <w:abstractNumId w:val="0"/>
  </w:num>
  <w:num w:numId="8" w16cid:durableId="343630415">
    <w:abstractNumId w:val="16"/>
  </w:num>
  <w:num w:numId="9" w16cid:durableId="1563367304">
    <w:abstractNumId w:val="13"/>
  </w:num>
  <w:num w:numId="10" w16cid:durableId="1740328278">
    <w:abstractNumId w:val="2"/>
  </w:num>
  <w:num w:numId="11" w16cid:durableId="1985355251">
    <w:abstractNumId w:val="3"/>
  </w:num>
  <w:num w:numId="12" w16cid:durableId="1893882606">
    <w:abstractNumId w:val="12"/>
  </w:num>
  <w:num w:numId="13" w16cid:durableId="1822575188">
    <w:abstractNumId w:val="15"/>
  </w:num>
  <w:num w:numId="14" w16cid:durableId="1650742518">
    <w:abstractNumId w:val="5"/>
  </w:num>
  <w:num w:numId="15" w16cid:durableId="715734384">
    <w:abstractNumId w:val="7"/>
  </w:num>
  <w:num w:numId="16" w16cid:durableId="38017379">
    <w:abstractNumId w:val="14"/>
  </w:num>
  <w:num w:numId="17" w16cid:durableId="30948418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51580"/>
    <w:rsid w:val="0025320D"/>
    <w:rsid w:val="002663EF"/>
    <w:rsid w:val="0027560D"/>
    <w:rsid w:val="00275B5D"/>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2B89"/>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C297A"/>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A5F85"/>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905"/>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48CC"/>
    <w:rsid w:val="00D9632B"/>
    <w:rsid w:val="00DA1718"/>
    <w:rsid w:val="00DA5C19"/>
    <w:rsid w:val="00DA6947"/>
    <w:rsid w:val="00DB00DB"/>
    <w:rsid w:val="00DC3214"/>
    <w:rsid w:val="00DC3C3D"/>
    <w:rsid w:val="00DC5637"/>
    <w:rsid w:val="00DC7A76"/>
    <w:rsid w:val="00DD6D9A"/>
    <w:rsid w:val="00DE2DF7"/>
    <w:rsid w:val="00DE5EED"/>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DC56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2022-06-21T07:15:00Z</dcterms:created>
  <dcterms:modified xsi:type="dcterms:W3CDTF">2022-06-21T07:15:00Z</dcterms:modified>
</cp:coreProperties>
</file>