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B903DF">
          <w:headerReference w:type="even" r:id="rId8"/>
          <w:headerReference w:type="default" r:id="rId9"/>
          <w:footerReference w:type="default" r:id="rId10"/>
          <w:headerReference w:type="first" r:id="rId11"/>
          <w:pgSz w:w="11900" w:h="16840"/>
          <w:pgMar w:top="1002" w:right="851" w:bottom="1440"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6B8E346F" w:rsidR="002912A3" w:rsidRPr="00814597" w:rsidRDefault="00142474"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Umpire</w:t>
            </w:r>
            <w:r w:rsidR="002D07AB">
              <w:rPr>
                <w:rFonts w:ascii="Calibri" w:eastAsia="Times New Roman" w:hAnsi="Calibri"/>
                <w:b/>
                <w:color w:val="000000"/>
                <w:sz w:val="22"/>
              </w:rPr>
              <w:t xml:space="preserve"> Coordinator</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10679633" w:rsidR="00EA3B5C" w:rsidRPr="00814597" w:rsidRDefault="002D07AB"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 xml:space="preserve">Executive and General Committee </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5EBE5CA7" w:rsidR="00EA3B5C" w:rsidRPr="00814597" w:rsidRDefault="00BA1C2D"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Umpires</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7DBC9980" w:rsidR="00EA3B5C" w:rsidRPr="00814597" w:rsidRDefault="00EA3B5C" w:rsidP="00251580">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520815">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9B5717" w:rsidRPr="00814597" w14:paraId="3E427B19" w14:textId="77777777" w:rsidTr="009B5717">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2F4D8872" w14:textId="77777777" w:rsidR="009B5717" w:rsidRDefault="009B5717"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2EC72ADD" w14:textId="77777777" w:rsidR="00084B8D" w:rsidRPr="00084B8D" w:rsidRDefault="00084B8D" w:rsidP="00084B8D">
            <w:pPr>
              <w:rPr>
                <w:rFonts w:asciiTheme="minorHAnsi" w:hAnsiTheme="minorHAnsi" w:cstheme="minorHAnsi"/>
                <w:sz w:val="20"/>
                <w:szCs w:val="20"/>
              </w:rPr>
            </w:pPr>
            <w:r w:rsidRPr="00084B8D">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084B8D">
                <w:rPr>
                  <w:rStyle w:val="Hyperlink"/>
                  <w:rFonts w:asciiTheme="minorHAnsi" w:hAnsiTheme="minorHAnsi" w:cstheme="minorHAnsi"/>
                  <w:sz w:val="20"/>
                  <w:szCs w:val="20"/>
                </w:rPr>
                <w:t>https://vic.netball.com.au/child-safety-netball</w:t>
              </w:r>
            </w:hyperlink>
          </w:p>
          <w:p w14:paraId="29C43ACD" w14:textId="77777777" w:rsidR="00084B8D" w:rsidRPr="00084B8D" w:rsidRDefault="00084B8D" w:rsidP="00084B8D">
            <w:pPr>
              <w:rPr>
                <w:rFonts w:asciiTheme="minorHAnsi" w:hAnsiTheme="minorHAnsi" w:cstheme="minorHAnsi"/>
                <w:sz w:val="20"/>
                <w:szCs w:val="20"/>
              </w:rPr>
            </w:pPr>
          </w:p>
          <w:p w14:paraId="68108E21" w14:textId="77777777" w:rsidR="00084B8D" w:rsidRPr="00084B8D" w:rsidRDefault="00084B8D" w:rsidP="00084B8D">
            <w:pPr>
              <w:rPr>
                <w:rFonts w:asciiTheme="minorHAnsi" w:hAnsiTheme="minorHAnsi" w:cstheme="minorHAnsi"/>
                <w:sz w:val="20"/>
                <w:szCs w:val="20"/>
              </w:rPr>
            </w:pPr>
            <w:r w:rsidRPr="00084B8D">
              <w:rPr>
                <w:rFonts w:asciiTheme="minorHAnsi" w:hAnsiTheme="minorHAnsi" w:cstheme="minorHAnsi"/>
                <w:sz w:val="20"/>
                <w:szCs w:val="20"/>
              </w:rPr>
              <w:t xml:space="preserve">At Netball Victoria, we embrace diversity in gender, age, ethnicity, disability, </w:t>
            </w:r>
            <w:proofErr w:type="gramStart"/>
            <w:r w:rsidRPr="00084B8D">
              <w:rPr>
                <w:rFonts w:asciiTheme="minorHAnsi" w:hAnsiTheme="minorHAnsi" w:cstheme="minorHAnsi"/>
                <w:sz w:val="20"/>
                <w:szCs w:val="20"/>
              </w:rPr>
              <w:t>religion</w:t>
            </w:r>
            <w:proofErr w:type="gramEnd"/>
            <w:r w:rsidRPr="00084B8D">
              <w:rPr>
                <w:rFonts w:asciiTheme="minorHAnsi" w:hAnsiTheme="minorHAnsi" w:cstheme="minorHAnsi"/>
                <w:sz w:val="20"/>
                <w:szCs w:val="20"/>
              </w:rPr>
              <w:t xml:space="preserve"> and sexual orientation. We are committed to providing a safe environment for children across Netball.</w:t>
            </w:r>
          </w:p>
          <w:p w14:paraId="5E298903" w14:textId="77777777" w:rsidR="00084B8D" w:rsidRPr="00084B8D" w:rsidRDefault="00084B8D" w:rsidP="00084B8D">
            <w:pPr>
              <w:rPr>
                <w:rFonts w:asciiTheme="minorHAnsi" w:hAnsiTheme="minorHAnsi" w:cstheme="minorHAnsi"/>
                <w:sz w:val="20"/>
                <w:szCs w:val="20"/>
              </w:rPr>
            </w:pPr>
          </w:p>
          <w:p w14:paraId="7A7A300C" w14:textId="77777777" w:rsidR="00084B8D" w:rsidRPr="00084B8D" w:rsidRDefault="00084B8D" w:rsidP="00084B8D">
            <w:pPr>
              <w:rPr>
                <w:rFonts w:asciiTheme="minorHAnsi" w:hAnsiTheme="minorHAnsi" w:cstheme="minorHAnsi"/>
                <w:b/>
                <w:bCs/>
                <w:sz w:val="20"/>
                <w:szCs w:val="20"/>
              </w:rPr>
            </w:pPr>
            <w:r w:rsidRPr="00084B8D">
              <w:rPr>
                <w:rFonts w:asciiTheme="minorHAnsi" w:hAnsiTheme="minorHAnsi" w:cstheme="minorHAnsi"/>
                <w:b/>
                <w:bCs/>
                <w:sz w:val="20"/>
                <w:szCs w:val="20"/>
              </w:rPr>
              <w:t>Netball Victoria Commitment to Safeguarding Children &amp; Young People</w:t>
            </w:r>
          </w:p>
          <w:p w14:paraId="3C923525" w14:textId="77777777" w:rsidR="00084B8D" w:rsidRPr="00084B8D" w:rsidRDefault="00084B8D" w:rsidP="00084B8D">
            <w:pPr>
              <w:rPr>
                <w:rFonts w:asciiTheme="minorHAnsi" w:hAnsiTheme="minorHAnsi" w:cstheme="minorHAnsi"/>
                <w:sz w:val="20"/>
                <w:szCs w:val="20"/>
              </w:rPr>
            </w:pPr>
            <w:r w:rsidRPr="00084B8D">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4C784D83" w14:textId="16DCC6E6" w:rsidR="009B5717" w:rsidRDefault="009B5717" w:rsidP="009B5717">
            <w:pPr>
              <w:spacing w:before="120" w:after="120"/>
              <w:rPr>
                <w:rFonts w:ascii="Calibri" w:eastAsia="Times New Roman" w:hAnsi="Calibri"/>
                <w:color w:val="000000"/>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441A2072" w14:textId="0702D936" w:rsidR="00AF03EB" w:rsidRPr="00251580" w:rsidRDefault="00D77C37"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Coordinate training, </w:t>
            </w:r>
            <w:proofErr w:type="gramStart"/>
            <w:r w:rsidRPr="00D77C37">
              <w:rPr>
                <w:rFonts w:ascii="Calibri" w:eastAsia="Times New Roman" w:hAnsi="Calibri"/>
                <w:color w:val="000000"/>
                <w:sz w:val="20"/>
                <w:szCs w:val="18"/>
              </w:rPr>
              <w:t>development</w:t>
            </w:r>
            <w:proofErr w:type="gramEnd"/>
            <w:r w:rsidRPr="00D77C37">
              <w:rPr>
                <w:rFonts w:ascii="Calibri" w:eastAsia="Times New Roman" w:hAnsi="Calibri"/>
                <w:color w:val="000000"/>
                <w:sz w:val="20"/>
                <w:szCs w:val="18"/>
              </w:rPr>
              <w:t xml:space="preserve"> and management of umpire</w:t>
            </w:r>
            <w:r>
              <w:rPr>
                <w:rFonts w:ascii="Calibri" w:eastAsia="Times New Roman" w:hAnsi="Calibri"/>
                <w:color w:val="000000"/>
                <w:sz w:val="20"/>
                <w:szCs w:val="18"/>
              </w:rPr>
              <w:t>s</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18687512" w:rsidR="002912A3" w:rsidRPr="00814597" w:rsidRDefault="007210F9" w:rsidP="00520815">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Responsibilities</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7D2E5064" w14:textId="1C0AC219"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Conduct regular meetings with all club umpires and report to the Committees the outcome of all meetings </w:t>
            </w:r>
          </w:p>
          <w:p w14:paraId="74CEF573" w14:textId="0313502E"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Organise umpire rosters </w:t>
            </w:r>
            <w:r>
              <w:rPr>
                <w:rFonts w:ascii="Calibri" w:eastAsia="Times New Roman" w:hAnsi="Calibri"/>
                <w:color w:val="000000"/>
                <w:sz w:val="20"/>
                <w:szCs w:val="18"/>
              </w:rPr>
              <w:t xml:space="preserve">(allocations) </w:t>
            </w:r>
            <w:r w:rsidRPr="00D77C37">
              <w:rPr>
                <w:rFonts w:ascii="Calibri" w:eastAsia="Times New Roman" w:hAnsi="Calibri"/>
                <w:color w:val="000000"/>
                <w:sz w:val="20"/>
                <w:szCs w:val="18"/>
              </w:rPr>
              <w:t xml:space="preserve">and maintain records </w:t>
            </w:r>
          </w:p>
          <w:p w14:paraId="7E5655B2" w14:textId="77777777"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Co-ordinate testing as required</w:t>
            </w:r>
          </w:p>
          <w:p w14:paraId="3D694547" w14:textId="3C05207E"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Disseminate information to umpires regarding courses and seminars and provide umpire coaching where possible </w:t>
            </w:r>
          </w:p>
          <w:p w14:paraId="5B22DBF3" w14:textId="77777777"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Identify and organise the training and education opportunities for umpires</w:t>
            </w:r>
          </w:p>
          <w:p w14:paraId="5877DE2C" w14:textId="442DE1F9"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Liaise with Netball </w:t>
            </w:r>
            <w:r>
              <w:rPr>
                <w:rFonts w:ascii="Calibri" w:eastAsia="Times New Roman" w:hAnsi="Calibri"/>
                <w:color w:val="000000"/>
                <w:sz w:val="20"/>
                <w:szCs w:val="18"/>
              </w:rPr>
              <w:t>Vic</w:t>
            </w:r>
            <w:r w:rsidRPr="00D77C37">
              <w:rPr>
                <w:rFonts w:ascii="Calibri" w:eastAsia="Times New Roman" w:hAnsi="Calibri"/>
                <w:color w:val="000000"/>
                <w:sz w:val="20"/>
                <w:szCs w:val="18"/>
              </w:rPr>
              <w:t xml:space="preserve"> regarding umpire courses/clinics/accreditation </w:t>
            </w:r>
          </w:p>
          <w:p w14:paraId="6C4F9C73" w14:textId="77777777"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lastRenderedPageBreak/>
              <w:t xml:space="preserve">Foster the growth and raise the standards of umpires </w:t>
            </w:r>
          </w:p>
          <w:p w14:paraId="6AF1AC3A" w14:textId="36527AF1"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Encourage beginner umpires including players and parents to undertake formal umpire education and or become accredited umpires </w:t>
            </w:r>
          </w:p>
          <w:p w14:paraId="183F0B5C" w14:textId="77777777"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Ensure all umpires are rewarded </w:t>
            </w:r>
            <w:r>
              <w:rPr>
                <w:rFonts w:ascii="Calibri" w:eastAsia="Times New Roman" w:hAnsi="Calibri"/>
                <w:color w:val="000000"/>
                <w:sz w:val="20"/>
                <w:szCs w:val="18"/>
              </w:rPr>
              <w:t xml:space="preserve">and </w:t>
            </w:r>
            <w:r w:rsidRPr="00D77C37">
              <w:rPr>
                <w:rFonts w:ascii="Calibri" w:eastAsia="Times New Roman" w:hAnsi="Calibri"/>
                <w:color w:val="000000"/>
                <w:sz w:val="20"/>
                <w:szCs w:val="18"/>
              </w:rPr>
              <w:t>recognised for their efforts</w:t>
            </w:r>
          </w:p>
          <w:p w14:paraId="607C5973" w14:textId="5E7369BA"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Work with the Secretary to maintain records of umpiring services and accreditation </w:t>
            </w:r>
          </w:p>
          <w:p w14:paraId="3375CB68" w14:textId="32F5C194"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Liaise with Treasurer in formulating a Budget anticipating cost of umpire accreditations/game payments </w:t>
            </w:r>
          </w:p>
          <w:p w14:paraId="62DFB138" w14:textId="5BEB2D3E"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Encourage umpires to nominate as umpires for Region, Association, Tournament, </w:t>
            </w:r>
            <w:proofErr w:type="gramStart"/>
            <w:r w:rsidRPr="00D77C37">
              <w:rPr>
                <w:rFonts w:ascii="Calibri" w:eastAsia="Times New Roman" w:hAnsi="Calibri"/>
                <w:color w:val="000000"/>
                <w:sz w:val="20"/>
                <w:szCs w:val="18"/>
              </w:rPr>
              <w:t>School</w:t>
            </w:r>
            <w:proofErr w:type="gramEnd"/>
            <w:r w:rsidRPr="00D77C37">
              <w:rPr>
                <w:rFonts w:ascii="Calibri" w:eastAsia="Times New Roman" w:hAnsi="Calibri"/>
                <w:color w:val="000000"/>
                <w:sz w:val="20"/>
                <w:szCs w:val="18"/>
              </w:rPr>
              <w:t xml:space="preserve"> and other representative teams </w:t>
            </w:r>
          </w:p>
          <w:p w14:paraId="703A1124" w14:textId="024AC8D6"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Submit regular reports to the organisation and attend meetings as required</w:t>
            </w:r>
          </w:p>
          <w:p w14:paraId="605A8478" w14:textId="48B29A5C" w:rsidR="005C2870" w:rsidRPr="002B4EB6"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Liaise with Member Organisation staff as required</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6E37AC51" w14:textId="77777777"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Communicate effectively and has good interpersonal skills </w:t>
            </w:r>
          </w:p>
          <w:p w14:paraId="22E07B34" w14:textId="306B37F9"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Well organised </w:t>
            </w:r>
          </w:p>
          <w:p w14:paraId="72F18474" w14:textId="77777777"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Able to relate to a diverse group of individuals </w:t>
            </w:r>
          </w:p>
          <w:p w14:paraId="18E34D10" w14:textId="0A6CDE33"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Maintain confidentiality on relevant matters </w:t>
            </w:r>
          </w:p>
          <w:p w14:paraId="7E2C896D" w14:textId="11B33AE2"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Good working knowledge of the Constitution, By-laws, Rules and Policies of the organisation </w:t>
            </w:r>
          </w:p>
          <w:p w14:paraId="77910799" w14:textId="14BA8899" w:rsidR="00D77C37" w:rsidRPr="00D77C37" w:rsidRDefault="00D77C37" w:rsidP="006B322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IT competency familiar with basic operating systems including </w:t>
            </w:r>
            <w:proofErr w:type="spellStart"/>
            <w:r w:rsidRPr="00D77C37">
              <w:rPr>
                <w:rFonts w:ascii="Calibri" w:eastAsia="Times New Roman" w:hAnsi="Calibri"/>
                <w:color w:val="000000"/>
                <w:sz w:val="20"/>
                <w:szCs w:val="18"/>
              </w:rPr>
              <w:t>MyNetball</w:t>
            </w:r>
            <w:proofErr w:type="spellEnd"/>
            <w:r w:rsidRPr="00D77C37">
              <w:rPr>
                <w:rFonts w:ascii="Calibri" w:eastAsia="Times New Roman" w:hAnsi="Calibri"/>
                <w:color w:val="000000"/>
                <w:sz w:val="20"/>
                <w:szCs w:val="18"/>
              </w:rPr>
              <w:t xml:space="preserve"> </w:t>
            </w:r>
          </w:p>
          <w:p w14:paraId="5D46A2B8" w14:textId="77777777"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Positive and enthusiastic </w:t>
            </w:r>
          </w:p>
          <w:p w14:paraId="5550F525" w14:textId="0E258EAB"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 xml:space="preserve">Ethical, </w:t>
            </w:r>
            <w:proofErr w:type="gramStart"/>
            <w:r w:rsidRPr="00D77C37">
              <w:rPr>
                <w:rFonts w:ascii="Calibri" w:eastAsia="Times New Roman" w:hAnsi="Calibri"/>
                <w:color w:val="000000"/>
                <w:sz w:val="20"/>
                <w:szCs w:val="18"/>
              </w:rPr>
              <w:t>honest</w:t>
            </w:r>
            <w:proofErr w:type="gramEnd"/>
            <w:r w:rsidRPr="00D77C37">
              <w:rPr>
                <w:rFonts w:ascii="Calibri" w:eastAsia="Times New Roman" w:hAnsi="Calibri"/>
                <w:color w:val="000000"/>
                <w:sz w:val="20"/>
                <w:szCs w:val="18"/>
              </w:rPr>
              <w:t xml:space="preserve"> and trustworthy   </w:t>
            </w:r>
          </w:p>
          <w:p w14:paraId="2EB8CBBA" w14:textId="51DEE3E7" w:rsidR="00D77C37" w:rsidRPr="00D77C37"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D77C37">
              <w:rPr>
                <w:rFonts w:ascii="Calibri" w:eastAsia="Times New Roman" w:hAnsi="Calibri"/>
                <w:color w:val="000000"/>
                <w:sz w:val="20"/>
                <w:szCs w:val="18"/>
              </w:rPr>
              <w:t>Dedicated association person</w:t>
            </w:r>
          </w:p>
          <w:p w14:paraId="2054D6EF" w14:textId="36735119" w:rsidR="002D07AB" w:rsidRPr="00A90ADE" w:rsidRDefault="00D77C37" w:rsidP="00D77C37">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 xml:space="preserve">Holds a current National </w:t>
            </w:r>
            <w:r w:rsidRPr="00D77C37">
              <w:rPr>
                <w:rFonts w:ascii="Calibri" w:eastAsia="Times New Roman" w:hAnsi="Calibri"/>
                <w:color w:val="000000"/>
                <w:sz w:val="20"/>
                <w:szCs w:val="18"/>
              </w:rPr>
              <w:t>“A” or “B” grade badge</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9631" w14:textId="77777777" w:rsidR="009E1B6E" w:rsidRDefault="009E1B6E">
      <w:r>
        <w:separator/>
      </w:r>
    </w:p>
  </w:endnote>
  <w:endnote w:type="continuationSeparator" w:id="0">
    <w:p w14:paraId="37E82F16" w14:textId="77777777" w:rsidR="009E1B6E" w:rsidRDefault="009E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3FCA5BF6"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 xml:space="preserve">We enable each other </w:t>
    </w:r>
    <w:r w:rsidR="002B7328">
      <w:rPr>
        <w:rFonts w:asciiTheme="minorHAnsi" w:eastAsia="Times New Roman" w:hAnsiTheme="minorHAnsi" w:cstheme="minorHAnsi"/>
        <w:color w:val="000000"/>
        <w:sz w:val="20"/>
        <w:szCs w:val="20"/>
      </w:rPr>
      <w:t xml:space="preserve">to </w:t>
    </w:r>
    <w:r w:rsidR="000B200A" w:rsidRPr="006E34EE">
      <w:rPr>
        <w:rFonts w:asciiTheme="minorHAnsi" w:eastAsia="Times New Roman" w:hAnsiTheme="minorHAnsi" w:cstheme="minorHAnsi"/>
        <w:color w:val="000000"/>
        <w:sz w:val="20"/>
        <w:szCs w:val="20"/>
      </w:rPr>
      <w:t>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DBEE" w14:textId="77777777" w:rsidR="009E1B6E" w:rsidRDefault="009E1B6E">
      <w:r>
        <w:separator/>
      </w:r>
    </w:p>
  </w:footnote>
  <w:footnote w:type="continuationSeparator" w:id="0">
    <w:p w14:paraId="5ADB6E0B" w14:textId="77777777" w:rsidR="009E1B6E" w:rsidRDefault="009E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0C34439A" w14:textId="1BF4FC99" w:rsidR="005149F1" w:rsidRPr="002C5FDE" w:rsidRDefault="000B200A" w:rsidP="000B200A">
    <w:pPr>
      <w:spacing w:before="120"/>
      <w:ind w:left="2421" w:right="1701"/>
      <w:jc w:val="center"/>
      <w:rPr>
        <w:rFonts w:ascii="Univers Md" w:hAnsi="Univers Md"/>
        <w:i/>
      </w:rPr>
    </w:pPr>
    <w:r>
      <w:rPr>
        <w:rFonts w:ascii="Univers Md" w:hAnsi="Univers Md"/>
        <w:i/>
      </w:rPr>
      <w:t>Netball Victoria exists to improve people’s lives.</w:t>
    </w:r>
  </w:p>
  <w:p w14:paraId="4C1231C1" w14:textId="77777777" w:rsidR="005149F1" w:rsidRDefault="005149F1" w:rsidP="00E10BC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084B8D">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23681"/>
    <w:multiLevelType w:val="hybridMultilevel"/>
    <w:tmpl w:val="8868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087265751">
    <w:abstractNumId w:val="9"/>
  </w:num>
  <w:num w:numId="2" w16cid:durableId="1237278139">
    <w:abstractNumId w:val="11"/>
  </w:num>
  <w:num w:numId="3" w16cid:durableId="979530380">
    <w:abstractNumId w:val="10"/>
  </w:num>
  <w:num w:numId="4" w16cid:durableId="1266033083">
    <w:abstractNumId w:val="8"/>
  </w:num>
  <w:num w:numId="5" w16cid:durableId="1089429672">
    <w:abstractNumId w:val="1"/>
  </w:num>
  <w:num w:numId="6" w16cid:durableId="1337615125">
    <w:abstractNumId w:val="6"/>
  </w:num>
  <w:num w:numId="7" w16cid:durableId="802232870">
    <w:abstractNumId w:val="0"/>
  </w:num>
  <w:num w:numId="8" w16cid:durableId="846871420">
    <w:abstractNumId w:val="16"/>
  </w:num>
  <w:num w:numId="9" w16cid:durableId="697854866">
    <w:abstractNumId w:val="13"/>
  </w:num>
  <w:num w:numId="10" w16cid:durableId="1215043516">
    <w:abstractNumId w:val="2"/>
  </w:num>
  <w:num w:numId="11" w16cid:durableId="1751387676">
    <w:abstractNumId w:val="3"/>
  </w:num>
  <w:num w:numId="12" w16cid:durableId="1920678119">
    <w:abstractNumId w:val="12"/>
  </w:num>
  <w:num w:numId="13" w16cid:durableId="1557745136">
    <w:abstractNumId w:val="15"/>
  </w:num>
  <w:num w:numId="14" w16cid:durableId="9382732">
    <w:abstractNumId w:val="5"/>
  </w:num>
  <w:num w:numId="15" w16cid:durableId="1980110185">
    <w:abstractNumId w:val="7"/>
  </w:num>
  <w:num w:numId="16" w16cid:durableId="269778771">
    <w:abstractNumId w:val="14"/>
  </w:num>
  <w:num w:numId="17" w16cid:durableId="158972620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25A1C"/>
    <w:rsid w:val="00047165"/>
    <w:rsid w:val="00053CC1"/>
    <w:rsid w:val="00082BF8"/>
    <w:rsid w:val="00084B8D"/>
    <w:rsid w:val="000B200A"/>
    <w:rsid w:val="000B5972"/>
    <w:rsid w:val="000C5452"/>
    <w:rsid w:val="000D2445"/>
    <w:rsid w:val="000D2565"/>
    <w:rsid w:val="000D3FB3"/>
    <w:rsid w:val="000F3381"/>
    <w:rsid w:val="000F4FAA"/>
    <w:rsid w:val="000F5268"/>
    <w:rsid w:val="00117BE2"/>
    <w:rsid w:val="00125F84"/>
    <w:rsid w:val="00126FD9"/>
    <w:rsid w:val="001346EC"/>
    <w:rsid w:val="0013791C"/>
    <w:rsid w:val="00140E92"/>
    <w:rsid w:val="00142474"/>
    <w:rsid w:val="001430FF"/>
    <w:rsid w:val="001464FB"/>
    <w:rsid w:val="001524FB"/>
    <w:rsid w:val="001541CB"/>
    <w:rsid w:val="00165739"/>
    <w:rsid w:val="00173381"/>
    <w:rsid w:val="001808B8"/>
    <w:rsid w:val="00185992"/>
    <w:rsid w:val="001870D8"/>
    <w:rsid w:val="001966BA"/>
    <w:rsid w:val="001A5145"/>
    <w:rsid w:val="001C0242"/>
    <w:rsid w:val="001D46E6"/>
    <w:rsid w:val="001D4BAD"/>
    <w:rsid w:val="001F1267"/>
    <w:rsid w:val="0020488F"/>
    <w:rsid w:val="00223BC1"/>
    <w:rsid w:val="00234AB0"/>
    <w:rsid w:val="00251580"/>
    <w:rsid w:val="0025320D"/>
    <w:rsid w:val="002663EF"/>
    <w:rsid w:val="0027560D"/>
    <w:rsid w:val="00275B5D"/>
    <w:rsid w:val="002800A8"/>
    <w:rsid w:val="0028668F"/>
    <w:rsid w:val="002912A3"/>
    <w:rsid w:val="002B4EB6"/>
    <w:rsid w:val="002B71E9"/>
    <w:rsid w:val="002B7328"/>
    <w:rsid w:val="002C3CBE"/>
    <w:rsid w:val="002C5FDE"/>
    <w:rsid w:val="002D07AB"/>
    <w:rsid w:val="002D1924"/>
    <w:rsid w:val="002D7798"/>
    <w:rsid w:val="002E5BAA"/>
    <w:rsid w:val="002E654D"/>
    <w:rsid w:val="002F7874"/>
    <w:rsid w:val="00300D83"/>
    <w:rsid w:val="0030393D"/>
    <w:rsid w:val="00310C4F"/>
    <w:rsid w:val="00325512"/>
    <w:rsid w:val="00371F13"/>
    <w:rsid w:val="0037251A"/>
    <w:rsid w:val="003756E9"/>
    <w:rsid w:val="0037620C"/>
    <w:rsid w:val="00376D58"/>
    <w:rsid w:val="00396E36"/>
    <w:rsid w:val="003A3FC5"/>
    <w:rsid w:val="003A6682"/>
    <w:rsid w:val="003A7022"/>
    <w:rsid w:val="003A73AD"/>
    <w:rsid w:val="003B72C1"/>
    <w:rsid w:val="003E3F46"/>
    <w:rsid w:val="003E44C2"/>
    <w:rsid w:val="003F4895"/>
    <w:rsid w:val="00404378"/>
    <w:rsid w:val="004046FE"/>
    <w:rsid w:val="00407EF8"/>
    <w:rsid w:val="0041120E"/>
    <w:rsid w:val="00423E37"/>
    <w:rsid w:val="00427630"/>
    <w:rsid w:val="004306B5"/>
    <w:rsid w:val="00453F87"/>
    <w:rsid w:val="00465812"/>
    <w:rsid w:val="00476737"/>
    <w:rsid w:val="0048730A"/>
    <w:rsid w:val="00487DBC"/>
    <w:rsid w:val="00494E1C"/>
    <w:rsid w:val="00497CF2"/>
    <w:rsid w:val="004A2957"/>
    <w:rsid w:val="004B1223"/>
    <w:rsid w:val="004C1E64"/>
    <w:rsid w:val="004D341E"/>
    <w:rsid w:val="004D60A7"/>
    <w:rsid w:val="004E71DC"/>
    <w:rsid w:val="004F5CAB"/>
    <w:rsid w:val="00513142"/>
    <w:rsid w:val="005149F1"/>
    <w:rsid w:val="0051796D"/>
    <w:rsid w:val="00520815"/>
    <w:rsid w:val="005235E1"/>
    <w:rsid w:val="0054499E"/>
    <w:rsid w:val="00546C6B"/>
    <w:rsid w:val="00551CDC"/>
    <w:rsid w:val="00563794"/>
    <w:rsid w:val="00572FC9"/>
    <w:rsid w:val="00580065"/>
    <w:rsid w:val="00584AED"/>
    <w:rsid w:val="005874AD"/>
    <w:rsid w:val="005B0E6A"/>
    <w:rsid w:val="005C053A"/>
    <w:rsid w:val="005C2870"/>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A7598"/>
    <w:rsid w:val="006C1B30"/>
    <w:rsid w:val="006C261C"/>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2A56"/>
    <w:rsid w:val="007464B3"/>
    <w:rsid w:val="007502AC"/>
    <w:rsid w:val="00751741"/>
    <w:rsid w:val="00752519"/>
    <w:rsid w:val="007574AD"/>
    <w:rsid w:val="007673BC"/>
    <w:rsid w:val="00777072"/>
    <w:rsid w:val="0078757E"/>
    <w:rsid w:val="007972E2"/>
    <w:rsid w:val="007A1AA7"/>
    <w:rsid w:val="007A266F"/>
    <w:rsid w:val="007B0A09"/>
    <w:rsid w:val="007D2392"/>
    <w:rsid w:val="007E073F"/>
    <w:rsid w:val="007E6F49"/>
    <w:rsid w:val="007F452D"/>
    <w:rsid w:val="007F4FC9"/>
    <w:rsid w:val="00814597"/>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A4A4C"/>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B5717"/>
    <w:rsid w:val="009D410D"/>
    <w:rsid w:val="009E1B6E"/>
    <w:rsid w:val="009E1F96"/>
    <w:rsid w:val="009F2234"/>
    <w:rsid w:val="009F3333"/>
    <w:rsid w:val="009F4793"/>
    <w:rsid w:val="009F6312"/>
    <w:rsid w:val="00A1238D"/>
    <w:rsid w:val="00A35FE5"/>
    <w:rsid w:val="00A36AB3"/>
    <w:rsid w:val="00A40C8D"/>
    <w:rsid w:val="00A42C5B"/>
    <w:rsid w:val="00A43DBF"/>
    <w:rsid w:val="00A6673E"/>
    <w:rsid w:val="00A674B9"/>
    <w:rsid w:val="00A85799"/>
    <w:rsid w:val="00A8635D"/>
    <w:rsid w:val="00A90ADE"/>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575A8"/>
    <w:rsid w:val="00B617C2"/>
    <w:rsid w:val="00B629BA"/>
    <w:rsid w:val="00B833CB"/>
    <w:rsid w:val="00B903DF"/>
    <w:rsid w:val="00B9381C"/>
    <w:rsid w:val="00B94232"/>
    <w:rsid w:val="00BA1C2D"/>
    <w:rsid w:val="00BA41F5"/>
    <w:rsid w:val="00BB47C7"/>
    <w:rsid w:val="00BC78DC"/>
    <w:rsid w:val="00BD054A"/>
    <w:rsid w:val="00BE103D"/>
    <w:rsid w:val="00BE250F"/>
    <w:rsid w:val="00C0244D"/>
    <w:rsid w:val="00C11922"/>
    <w:rsid w:val="00C132E3"/>
    <w:rsid w:val="00C14C62"/>
    <w:rsid w:val="00C20A27"/>
    <w:rsid w:val="00C3244B"/>
    <w:rsid w:val="00C33183"/>
    <w:rsid w:val="00C3612C"/>
    <w:rsid w:val="00C40B20"/>
    <w:rsid w:val="00C45859"/>
    <w:rsid w:val="00C51B0C"/>
    <w:rsid w:val="00C566EF"/>
    <w:rsid w:val="00C60CC6"/>
    <w:rsid w:val="00C64639"/>
    <w:rsid w:val="00C74E0A"/>
    <w:rsid w:val="00C81FC7"/>
    <w:rsid w:val="00C83D40"/>
    <w:rsid w:val="00C84EFF"/>
    <w:rsid w:val="00C8519A"/>
    <w:rsid w:val="00C921CA"/>
    <w:rsid w:val="00C9327B"/>
    <w:rsid w:val="00CA1CD9"/>
    <w:rsid w:val="00CA4964"/>
    <w:rsid w:val="00CA54B5"/>
    <w:rsid w:val="00CB60E1"/>
    <w:rsid w:val="00CD133C"/>
    <w:rsid w:val="00CD7F46"/>
    <w:rsid w:val="00CF3DE3"/>
    <w:rsid w:val="00D02778"/>
    <w:rsid w:val="00D21436"/>
    <w:rsid w:val="00D24D4C"/>
    <w:rsid w:val="00D2632C"/>
    <w:rsid w:val="00D271B7"/>
    <w:rsid w:val="00D32891"/>
    <w:rsid w:val="00D434C6"/>
    <w:rsid w:val="00D45A1D"/>
    <w:rsid w:val="00D475A7"/>
    <w:rsid w:val="00D70160"/>
    <w:rsid w:val="00D73057"/>
    <w:rsid w:val="00D739EB"/>
    <w:rsid w:val="00D77C37"/>
    <w:rsid w:val="00D9632B"/>
    <w:rsid w:val="00DA1718"/>
    <w:rsid w:val="00DA5C19"/>
    <w:rsid w:val="00DA6947"/>
    <w:rsid w:val="00DB00DB"/>
    <w:rsid w:val="00DC3214"/>
    <w:rsid w:val="00DC3C3D"/>
    <w:rsid w:val="00DC7A76"/>
    <w:rsid w:val="00DD6D9A"/>
    <w:rsid w:val="00DE2DF7"/>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B51DA"/>
    <w:rsid w:val="00EC555E"/>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65A3C"/>
    <w:rsid w:val="00F66566"/>
    <w:rsid w:val="00F67BFC"/>
    <w:rsid w:val="00F7158F"/>
    <w:rsid w:val="00F75969"/>
    <w:rsid w:val="00F824DA"/>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084B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CD59-9D70-4785-AAC0-D507F74F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3448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2022-06-21T07:26:00Z</dcterms:created>
  <dcterms:modified xsi:type="dcterms:W3CDTF">2022-06-21T07:26:00Z</dcterms:modified>
</cp:coreProperties>
</file>